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ECBF" w14:textId="0CB7F98E" w:rsidR="00000000" w:rsidRDefault="003F5A21">
      <w:pPr>
        <w:rPr>
          <w:lang w:val="en-GB"/>
        </w:rPr>
      </w:pPr>
      <w:r>
        <w:rPr>
          <w:lang w:val="en-GB"/>
        </w:rPr>
        <w:t>Luke Hadeed</w:t>
      </w:r>
    </w:p>
    <w:p w14:paraId="790E69E0" w14:textId="77777777" w:rsidR="003F5A21" w:rsidRDefault="003F5A21">
      <w:pPr>
        <w:rPr>
          <w:lang w:val="en-GB"/>
        </w:rPr>
      </w:pPr>
    </w:p>
    <w:p w14:paraId="696C5453" w14:textId="7051F905" w:rsidR="003F5A21" w:rsidRDefault="003F5A21">
      <w:pPr>
        <w:rPr>
          <w:lang w:val="en-GB"/>
        </w:rPr>
      </w:pPr>
      <w:r>
        <w:rPr>
          <w:lang w:val="en-GB"/>
        </w:rPr>
        <w:t>Luke Hadeed is the Managing Director of AE Tactical, a division of Aston Enterprises Limited.</w:t>
      </w:r>
    </w:p>
    <w:p w14:paraId="15E5BF06" w14:textId="77777777" w:rsidR="003F5A21" w:rsidRDefault="003F5A21">
      <w:pPr>
        <w:rPr>
          <w:lang w:val="en-GB"/>
        </w:rPr>
      </w:pPr>
    </w:p>
    <w:p w14:paraId="474BE702" w14:textId="02642A49" w:rsidR="003F5A21" w:rsidRPr="003F5A21" w:rsidRDefault="003F5A21">
      <w:pPr>
        <w:rPr>
          <w:lang w:val="en-GB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AE Tactical is the Caribbean’s premier equipment, procurement, and support solutions specialist to the Public Safety Industry. We ensure mission success, operational efficiency, and cost savings for our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customers</w:t>
      </w:r>
      <w:proofErr w:type="gramEnd"/>
    </w:p>
    <w:sectPr w:rsidR="003F5A21" w:rsidRPr="003F5A21" w:rsidSect="004E323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21"/>
    <w:rsid w:val="0023780D"/>
    <w:rsid w:val="003F5A21"/>
    <w:rsid w:val="004E323B"/>
    <w:rsid w:val="005D24C1"/>
    <w:rsid w:val="006E6395"/>
    <w:rsid w:val="008A3395"/>
    <w:rsid w:val="008F52A0"/>
    <w:rsid w:val="009A5A8D"/>
    <w:rsid w:val="00A24227"/>
    <w:rsid w:val="00C6396D"/>
    <w:rsid w:val="00C74A12"/>
    <w:rsid w:val="00E0316C"/>
    <w:rsid w:val="00E5065E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F9597"/>
  <w15:chartTrackingRefBased/>
  <w15:docId w15:val="{AD7117AA-1739-5B48-9EA8-C03B0FCB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Townsley</dc:creator>
  <cp:keywords/>
  <dc:description/>
  <cp:lastModifiedBy>Jane Townsley</cp:lastModifiedBy>
  <cp:revision>1</cp:revision>
  <dcterms:created xsi:type="dcterms:W3CDTF">2024-02-19T05:42:00Z</dcterms:created>
  <dcterms:modified xsi:type="dcterms:W3CDTF">2024-02-19T05:44:00Z</dcterms:modified>
</cp:coreProperties>
</file>