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BD24" w14:textId="1EBF3CA2" w:rsidR="00000000" w:rsidRDefault="00B849E8">
      <w:pPr>
        <w:rPr>
          <w:lang w:val="en-GB"/>
        </w:rPr>
      </w:pPr>
      <w:r>
        <w:rPr>
          <w:lang w:val="en-GB"/>
        </w:rPr>
        <w:t>Kate Puech – Axon</w:t>
      </w:r>
    </w:p>
    <w:p w14:paraId="04C46414" w14:textId="77777777" w:rsidR="00B849E8" w:rsidRDefault="00B849E8">
      <w:pPr>
        <w:rPr>
          <w:lang w:val="en-GB"/>
        </w:rPr>
      </w:pPr>
    </w:p>
    <w:p w14:paraId="0FFEA92F" w14:textId="316C6F8A" w:rsidR="00B849E8" w:rsidRPr="00B849E8" w:rsidRDefault="00B849E8">
      <w:pPr>
        <w:rPr>
          <w:lang w:val="en-GB"/>
        </w:rPr>
      </w:pPr>
      <w:r>
        <w:rPr>
          <w:rFonts w:ascii="Calibri" w:hAnsi="Calibri" w:cs="Calibri"/>
          <w:color w:val="000000"/>
          <w:sz w:val="22"/>
          <w:szCs w:val="22"/>
        </w:rPr>
        <w:t xml:space="preserve">Kate is currently Director of AI Engineering at Axon Inc. Her organization supports the development of responsible AI solutions for Axon’s devices and software, such as Automated License Plate Recognition for Axon’s Fleet3 in-car cameras, AI-powered Police Reports Drafting or Automated Video </w:t>
      </w:r>
      <w:proofErr w:type="gramStart"/>
      <w:r>
        <w:rPr>
          <w:rFonts w:ascii="Calibri" w:hAnsi="Calibri" w:cs="Calibri"/>
          <w:color w:val="000000"/>
          <w:sz w:val="22"/>
          <w:szCs w:val="22"/>
        </w:rPr>
        <w:t>Evidences</w:t>
      </w:r>
      <w:proofErr w:type="gramEnd"/>
      <w:r>
        <w:rPr>
          <w:rFonts w:ascii="Calibri" w:hAnsi="Calibri" w:cs="Calibri"/>
          <w:color w:val="000000"/>
          <w:sz w:val="22"/>
          <w:szCs w:val="22"/>
        </w:rPr>
        <w:t xml:space="preserve"> Transcription for Axon’s Digital Evidence Management Software. Prior to joining Axon in 2021, Kate worked as a manager in the Office 365 AI group and the Speak and Language Research group at Microsoft. She holds a Masters in AI from the University of Montreal, Canada, and a Masters in Optimization from the IMT, France.</w:t>
      </w:r>
    </w:p>
    <w:sectPr w:rsidR="00B849E8" w:rsidRPr="00B849E8" w:rsidSect="004254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E8"/>
    <w:rsid w:val="0023780D"/>
    <w:rsid w:val="004254E0"/>
    <w:rsid w:val="005D24C1"/>
    <w:rsid w:val="006E6395"/>
    <w:rsid w:val="008A3395"/>
    <w:rsid w:val="008F52A0"/>
    <w:rsid w:val="009A5A8D"/>
    <w:rsid w:val="00A24227"/>
    <w:rsid w:val="00B849E8"/>
    <w:rsid w:val="00C6396D"/>
    <w:rsid w:val="00C74A12"/>
    <w:rsid w:val="00E0316C"/>
    <w:rsid w:val="00E5065E"/>
    <w:rsid w:val="00F5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BBFAD"/>
  <w15:chartTrackingRefBased/>
  <w15:docId w15:val="{36D22C55-FB6E-0243-A7F1-3029695D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1</cp:revision>
  <dcterms:created xsi:type="dcterms:W3CDTF">2024-02-17T14:50:00Z</dcterms:created>
  <dcterms:modified xsi:type="dcterms:W3CDTF">2024-02-17T14:51:00Z</dcterms:modified>
</cp:coreProperties>
</file>